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D96C42" w14:textId="77777777" w:rsidR="000E5B04" w:rsidRDefault="000E5B04" w:rsidP="003C0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="00E56E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1009202128</w:t>
            </w:r>
          </w:p>
          <w:p w14:paraId="41CCD2A1" w14:textId="2A2C47B4" w:rsidR="00D8071D" w:rsidRPr="000B2571" w:rsidRDefault="00D8071D" w:rsidP="003C0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10092021281</w:t>
            </w:r>
            <w:bookmarkStart w:id="0" w:name="_GoBack"/>
            <w:bookmarkEnd w:id="0"/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2D5EAE7A" w:rsidR="000E5B04" w:rsidRPr="000B2571" w:rsidRDefault="000E5B04" w:rsidP="003C01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E56E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в.о.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керівника Донецької обласної прокуратури від</w:t>
            </w:r>
            <w:r w:rsidR="003C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F5B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BF5B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09.2021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3C0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F5B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56E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2336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2D155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2D15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21331125" w14:textId="77777777" w:rsidR="00C01C61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спеціаліста </w:t>
      </w:r>
      <w:r w:rsidR="00A300A5">
        <w:rPr>
          <w:rFonts w:ascii="Times New Roman" w:hAnsi="Times New Roman"/>
          <w:b/>
          <w:sz w:val="24"/>
          <w:szCs w:val="24"/>
          <w:lang w:val="uk-UA"/>
        </w:rPr>
        <w:t xml:space="preserve">режимно-секретної частини (на правах відділу) </w:t>
      </w:r>
    </w:p>
    <w:p w14:paraId="30B1930D" w14:textId="650F90CE" w:rsidR="000B2571" w:rsidRPr="000B2571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77"/>
        <w:gridCol w:w="5954"/>
      </w:tblGrid>
      <w:tr w:rsidR="000E5B04" w:rsidRPr="000B2571" w14:paraId="2D07DB8C" w14:textId="77777777" w:rsidTr="00CB671B">
        <w:tc>
          <w:tcPr>
            <w:tcW w:w="9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0B2571" w14:paraId="6D67ED87" w14:textId="77777777" w:rsidTr="00E56EE1"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2D1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2D1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FBD5" w14:textId="1A71900C" w:rsidR="00A300A5" w:rsidRPr="004061B6" w:rsidRDefault="00A300A5" w:rsidP="00ED7A36">
            <w:pPr>
              <w:spacing w:after="0" w:line="240" w:lineRule="auto"/>
              <w:ind w:right="142"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начальнику режимно-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ної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своєчасно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покладені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E9D247" w14:textId="77777777" w:rsidR="00A300A5" w:rsidRPr="004061B6" w:rsidRDefault="00A300A5" w:rsidP="00ED7A36">
            <w:pPr>
              <w:spacing w:after="0" w:line="240" w:lineRule="auto"/>
              <w:ind w:right="142"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таємного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діловодства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керівним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нормативним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документам з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режиму.</w:t>
            </w:r>
          </w:p>
          <w:p w14:paraId="5934B499" w14:textId="77777777" w:rsidR="00A300A5" w:rsidRPr="004061B6" w:rsidRDefault="00A300A5" w:rsidP="00ED7A36">
            <w:pPr>
              <w:spacing w:after="0" w:line="240" w:lineRule="auto"/>
              <w:ind w:right="142"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формуванні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номенклатури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цілком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таємних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таємних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справ.</w:t>
            </w:r>
          </w:p>
          <w:p w14:paraId="5601445F" w14:textId="77777777" w:rsidR="00A300A5" w:rsidRPr="004061B6" w:rsidRDefault="00A300A5" w:rsidP="00ED7A36">
            <w:pPr>
              <w:spacing w:after="0" w:line="240" w:lineRule="auto"/>
              <w:ind w:right="142"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закриття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можливих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каналів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витоку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становлять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таємницю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2E2FD2" w14:textId="77777777" w:rsidR="007E0C49" w:rsidRPr="007E0C49" w:rsidRDefault="007E0C49" w:rsidP="00ED7A36">
            <w:pPr>
              <w:spacing w:after="0" w:line="240" w:lineRule="auto"/>
              <w:ind w:right="142" w:firstLine="288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7E0C49">
              <w:rPr>
                <w:rFonts w:ascii="Times New Roman" w:hAnsi="Times New Roman" w:cs="Times New Roman"/>
                <w:lang w:val="uk-UA"/>
              </w:rPr>
              <w:t>Веде номенклатуру посад, веде облік призначених, переміщених та звільнених осіб з номенклатурних посад які потребують наявність допуску та доступу до державної таємниці.</w:t>
            </w:r>
          </w:p>
          <w:p w14:paraId="2966DE5C" w14:textId="11AD107E" w:rsidR="007E0C49" w:rsidRPr="007E0C49" w:rsidRDefault="007E0C49" w:rsidP="00ED7A36">
            <w:pPr>
              <w:spacing w:after="0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E0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Своєчасно готує запити до інших прокуратур, установ і організацій на надіслання облікової картки форми 6 та </w:t>
            </w:r>
            <w:proofErr w:type="spellStart"/>
            <w:r w:rsidRPr="007E0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забов’язань</w:t>
            </w:r>
            <w:proofErr w:type="spellEnd"/>
            <w:r w:rsidRPr="007E0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громадянина. </w:t>
            </w:r>
          </w:p>
          <w:p w14:paraId="6A6D2CC9" w14:textId="77777777" w:rsidR="007E0C49" w:rsidRPr="007E0C49" w:rsidRDefault="007E0C49" w:rsidP="00ED7A36">
            <w:pPr>
              <w:spacing w:after="0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Своєчасно готує проекти повідомлень працівникам про необхідність оформлення їм допуску до державної таємниці.</w:t>
            </w:r>
          </w:p>
          <w:p w14:paraId="795C1227" w14:textId="77777777" w:rsidR="007E0C49" w:rsidRPr="007E0C49" w:rsidRDefault="007E0C49" w:rsidP="00ED7A36">
            <w:pPr>
              <w:spacing w:after="0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призначення громадянина на посаду, у строк визначений Порядком, готує пакет документів та проект вмотивованого запиту до УСБУ для оформлення працівнику допуску до державної таємниці.</w:t>
            </w:r>
          </w:p>
          <w:p w14:paraId="0542C40E" w14:textId="5C315B07" w:rsidR="000E5B04" w:rsidRPr="000B2571" w:rsidRDefault="007E0C49" w:rsidP="00ED7A36">
            <w:pPr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E0C4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7E0C49">
              <w:rPr>
                <w:rFonts w:ascii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7E0C4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режимно-</w:t>
            </w:r>
            <w:proofErr w:type="spellStart"/>
            <w:r w:rsidRPr="007E0C49">
              <w:rPr>
                <w:rFonts w:ascii="Times New Roman" w:hAnsi="Times New Roman" w:cs="Times New Roman"/>
                <w:sz w:val="24"/>
                <w:szCs w:val="24"/>
              </w:rPr>
              <w:t>таємної</w:t>
            </w:r>
            <w:proofErr w:type="spellEnd"/>
            <w:r w:rsidRPr="007E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C49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7E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C49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7E0C4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</w:t>
            </w:r>
            <w:proofErr w:type="spellStart"/>
            <w:r w:rsidRPr="007E0C49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7E0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C49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7E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C49">
              <w:rPr>
                <w:rFonts w:ascii="Times New Roman" w:hAnsi="Times New Roman" w:cs="Times New Roman"/>
                <w:sz w:val="24"/>
                <w:szCs w:val="24"/>
              </w:rPr>
              <w:t>практичну</w:t>
            </w:r>
            <w:proofErr w:type="spellEnd"/>
            <w:r w:rsidRPr="007E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C49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7E0C4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E0C49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E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C49">
              <w:rPr>
                <w:rFonts w:ascii="Times New Roman" w:hAnsi="Times New Roman" w:cs="Times New Roman"/>
                <w:sz w:val="24"/>
                <w:szCs w:val="24"/>
              </w:rPr>
              <w:t>додержання</w:t>
            </w:r>
            <w:proofErr w:type="spellEnd"/>
            <w:r w:rsidRPr="007E0C49">
              <w:rPr>
                <w:rFonts w:ascii="Times New Roman" w:hAnsi="Times New Roman" w:cs="Times New Roman"/>
                <w:sz w:val="24"/>
                <w:szCs w:val="24"/>
              </w:rPr>
              <w:t xml:space="preserve"> режиму </w:t>
            </w:r>
            <w:proofErr w:type="spellStart"/>
            <w:r w:rsidRPr="007E0C49">
              <w:rPr>
                <w:rFonts w:ascii="Times New Roman" w:hAnsi="Times New Roman" w:cs="Times New Roman"/>
                <w:sz w:val="24"/>
                <w:szCs w:val="24"/>
              </w:rPr>
              <w:t>секретності</w:t>
            </w:r>
            <w:proofErr w:type="spellEnd"/>
            <w:r w:rsidRPr="007E0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E5B04" w:rsidRPr="00D8071D" w14:paraId="2A9E2AE9" w14:textId="77777777" w:rsidTr="00E56EE1"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35FCE916" w14:textId="77777777" w:rsidR="00E56EE1" w:rsidRDefault="00E56EE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67A3DB5" w14:textId="6AA0CD9D" w:rsidR="000E5B04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E56EE1"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E56EE1"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9BAEB1" w14:textId="402F2233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1CD182B" w:rsidR="00A239B3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B17A991" w14:textId="77777777" w:rsidR="003569AB" w:rsidRDefault="003569AB" w:rsidP="003569A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3-1)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 володіння державною мовою</w:t>
            </w:r>
          </w:p>
          <w:p w14:paraId="55D1220A" w14:textId="77777777" w:rsidR="003569AB" w:rsidRDefault="003569AB" w:rsidP="003569A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є визначений Національною комісією зі стандартів державної мови.</w:t>
            </w:r>
          </w:p>
          <w:p w14:paraId="642525B3" w14:textId="77777777" w:rsidR="003569AB" w:rsidRPr="000B2571" w:rsidRDefault="003569AB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</w:p>
          <w:p w14:paraId="72D09E56" w14:textId="5D5E8A3C" w:rsidR="000E5B04" w:rsidRPr="000B2571" w:rsidRDefault="00A239B3" w:rsidP="00356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CB671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BF5B4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21</w:t>
            </w:r>
            <w:r w:rsidR="003569A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вересня 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E56EE1"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E56EE1"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0E532398" w:rsidR="000C3C18" w:rsidRPr="000B2571" w:rsidRDefault="0063071E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BF5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="00356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3569A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вересня</w:t>
            </w:r>
            <w:r w:rsidR="003569AB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року </w:t>
            </w: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E56EE1"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ім’я та по батькові, номер телефону та адреса електронної пошти особи, яка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надає додаткову інформацію з питань проведення конкурсу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Нагаєвська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CB671B">
        <w:tc>
          <w:tcPr>
            <w:tcW w:w="9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B2571" w14:paraId="3D334747" w14:textId="77777777" w:rsidTr="00E56EE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6A15F072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«Право»)</w:t>
            </w:r>
          </w:p>
        </w:tc>
      </w:tr>
      <w:tr w:rsidR="003D5F02" w:rsidRPr="000B2571" w14:paraId="4DB276FC" w14:textId="77777777" w:rsidTr="00E56EE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1744B43D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A300A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діловодства</w:t>
            </w:r>
          </w:p>
        </w:tc>
      </w:tr>
      <w:tr w:rsidR="003D5F02" w:rsidRPr="000B2571" w14:paraId="66CCA6AC" w14:textId="77777777" w:rsidTr="00E56EE1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30EB4BCA" w14:textId="77777777" w:rsidTr="00CB671B">
        <w:tc>
          <w:tcPr>
            <w:tcW w:w="9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E56EE1"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D1554" w:rsidRPr="000B2571" w14:paraId="5455FF39" w14:textId="77777777" w:rsidTr="00E56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2D1554" w:rsidRPr="000B2571" w:rsidRDefault="002D1554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3CF50314" w14:textId="5371B138" w:rsidR="002D1554" w:rsidRPr="000B2571" w:rsidRDefault="002D1554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54" w:type="dxa"/>
            <w:shd w:val="clear" w:color="auto" w:fill="auto"/>
          </w:tcPr>
          <w:p w14:paraId="1CD65167" w14:textId="77777777" w:rsidR="002D1554" w:rsidRPr="00FD786C" w:rsidRDefault="002D1554" w:rsidP="002D1554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4FD9F07" w14:textId="77777777" w:rsidR="002D1554" w:rsidRPr="00FD786C" w:rsidRDefault="002D1554" w:rsidP="002D1554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70CABBBD" w14:textId="77777777" w:rsidR="002D1554" w:rsidRPr="00FD786C" w:rsidRDefault="002D1554" w:rsidP="002D1554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78C5B8F8" w14:textId="2C912697" w:rsidR="002D1554" w:rsidRPr="000B2571" w:rsidRDefault="002D1554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0B2571" w:rsidRPr="000B2571" w14:paraId="6EA7554F" w14:textId="77777777" w:rsidTr="00E56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168140C6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E56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75253864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2D1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2D1554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2D1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E56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068D498D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CB671B">
        <w:tc>
          <w:tcPr>
            <w:tcW w:w="9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0B2571" w14:paraId="7896AF98" w14:textId="77777777" w:rsidTr="00E56EE1"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E56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D9B87ED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E56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38856CD1" w14:textId="77777777" w:rsidR="00CB671B" w:rsidRPr="00FD15F3" w:rsidRDefault="00CB671B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AC53FB" w14:textId="77777777" w:rsidR="00CB671B" w:rsidRPr="00FD15F3" w:rsidRDefault="00CB671B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B1EBE04" w14:textId="77777777" w:rsidR="00CB671B" w:rsidRDefault="00CB671B" w:rsidP="002D1554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656C86C7" w14:textId="31C0870A" w:rsidR="00CB671B" w:rsidRDefault="00CB671B" w:rsidP="002D1554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«Про прокуратуру»</w:t>
            </w:r>
          </w:p>
          <w:p w14:paraId="7E743B36" w14:textId="77777777" w:rsidR="002D1554" w:rsidRPr="00D87786" w:rsidRDefault="002D1554" w:rsidP="002D1554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65EE5BB" w14:textId="3CA107A3" w:rsidR="00A300A5" w:rsidRDefault="00A300A5" w:rsidP="002D1554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00A5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таємницю»</w:t>
            </w:r>
          </w:p>
          <w:p w14:paraId="08AED727" w14:textId="5BD0748D" w:rsidR="002D1554" w:rsidRDefault="002D1554" w:rsidP="002D1554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доступ до публічної інформації»</w:t>
            </w:r>
          </w:p>
          <w:p w14:paraId="4DB01EFA" w14:textId="26CC721E" w:rsidR="002D1554" w:rsidRDefault="002D1554" w:rsidP="002D1554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інформацію»</w:t>
            </w:r>
          </w:p>
          <w:p w14:paraId="1DA9CAB3" w14:textId="08B870CF" w:rsidR="002D1554" w:rsidRPr="00A300A5" w:rsidRDefault="002D1554" w:rsidP="002D1554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Тимчасової інструкції з діловодства в органах прокуратури України</w:t>
            </w:r>
          </w:p>
          <w:p w14:paraId="0BF5070D" w14:textId="6449CAEA" w:rsidR="00CB671B" w:rsidRPr="00A300A5" w:rsidRDefault="00CB671B" w:rsidP="002D1554">
            <w:pPr>
              <w:pStyle w:val="a5"/>
              <w:numPr>
                <w:ilvl w:val="0"/>
                <w:numId w:val="3"/>
              </w:numPr>
              <w:tabs>
                <w:tab w:val="left" w:pos="208"/>
              </w:tabs>
              <w:rPr>
                <w:sz w:val="24"/>
                <w:szCs w:val="24"/>
              </w:rPr>
            </w:pPr>
            <w:r w:rsidRPr="00A300A5">
              <w:rPr>
                <w:sz w:val="24"/>
                <w:szCs w:val="24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2D1554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2D1554" w:rsidRPr="005D7330" w14:paraId="066F8A87" w14:textId="77777777" w:rsidTr="00E56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6E0E94E" w14:textId="77777777" w:rsidR="002D1554" w:rsidRPr="00990B8D" w:rsidRDefault="002D1554" w:rsidP="005031C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D630D4F" w14:textId="77777777" w:rsidR="002D1554" w:rsidRPr="00FD15F3" w:rsidRDefault="002D1554" w:rsidP="005031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025D79" w14:textId="77777777" w:rsidR="002D1554" w:rsidRPr="00FD15F3" w:rsidRDefault="002D1554" w:rsidP="00503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1C8D9A1" w14:textId="77777777" w:rsidR="002D1554" w:rsidRDefault="002D1554" w:rsidP="00503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політики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інформаційної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51B3E8" w14:textId="77777777" w:rsidR="002D1554" w:rsidRPr="00FD15F3" w:rsidRDefault="002D1554" w:rsidP="00503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</w:p>
        </w:tc>
      </w:tr>
    </w:tbl>
    <w:p w14:paraId="7CE50BA4" w14:textId="77777777" w:rsidR="007E2EF9" w:rsidRPr="000B2571" w:rsidRDefault="007E2EF9" w:rsidP="002D1554">
      <w:pPr>
        <w:spacing w:after="0" w:line="240" w:lineRule="auto"/>
        <w:contextualSpacing/>
        <w:rPr>
          <w:lang w:val="uk-UA"/>
        </w:rPr>
      </w:pPr>
      <w:bookmarkStart w:id="3" w:name="n767"/>
      <w:bookmarkEnd w:id="3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04"/>
    <w:rsid w:val="00087F3E"/>
    <w:rsid w:val="000A4DDA"/>
    <w:rsid w:val="000B2571"/>
    <w:rsid w:val="000C3C18"/>
    <w:rsid w:val="000E5B04"/>
    <w:rsid w:val="00284C4D"/>
    <w:rsid w:val="002A1123"/>
    <w:rsid w:val="002D1554"/>
    <w:rsid w:val="003569AB"/>
    <w:rsid w:val="003C01DF"/>
    <w:rsid w:val="003D5F02"/>
    <w:rsid w:val="005B78C2"/>
    <w:rsid w:val="00625876"/>
    <w:rsid w:val="0063071E"/>
    <w:rsid w:val="00647249"/>
    <w:rsid w:val="006C72EE"/>
    <w:rsid w:val="007E0C49"/>
    <w:rsid w:val="007E2EF9"/>
    <w:rsid w:val="0086247D"/>
    <w:rsid w:val="00867F78"/>
    <w:rsid w:val="00907B89"/>
    <w:rsid w:val="00A239B3"/>
    <w:rsid w:val="00A300A5"/>
    <w:rsid w:val="00A8320A"/>
    <w:rsid w:val="00BA7782"/>
    <w:rsid w:val="00BF5B46"/>
    <w:rsid w:val="00C01C61"/>
    <w:rsid w:val="00C62DF2"/>
    <w:rsid w:val="00CB671B"/>
    <w:rsid w:val="00D8071D"/>
    <w:rsid w:val="00DC16DF"/>
    <w:rsid w:val="00E54992"/>
    <w:rsid w:val="00E56EE1"/>
    <w:rsid w:val="00E925A3"/>
    <w:rsid w:val="00ED7A36"/>
    <w:rsid w:val="00EE0BA5"/>
    <w:rsid w:val="00F350F7"/>
    <w:rsid w:val="00F3770A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DC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DonOblProk</cp:lastModifiedBy>
  <cp:revision>11</cp:revision>
  <cp:lastPrinted>2021-09-13T07:00:00Z</cp:lastPrinted>
  <dcterms:created xsi:type="dcterms:W3CDTF">2021-08-31T14:38:00Z</dcterms:created>
  <dcterms:modified xsi:type="dcterms:W3CDTF">2021-09-13T07:00:00Z</dcterms:modified>
</cp:coreProperties>
</file>